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D48679" w14:textId="01418388" w:rsidR="00DD48B4" w:rsidRPr="0074438A" w:rsidRDefault="00DD48B4" w:rsidP="00090609">
      <w:pPr>
        <w:shd w:val="clear" w:color="auto" w:fill="FFFFFF"/>
        <w:tabs>
          <w:tab w:val="left" w:pos="8235"/>
        </w:tabs>
        <w:suppressAutoHyphens/>
        <w:overflowPunct w:val="0"/>
        <w:autoSpaceDE w:val="0"/>
        <w:autoSpaceDN w:val="0"/>
        <w:adjustRightInd w:val="0"/>
        <w:spacing w:before="29" w:after="0" w:line="240" w:lineRule="auto"/>
        <w:jc w:val="center"/>
        <w:textAlignment w:val="baseline"/>
        <w:rPr>
          <w:rFonts w:ascii="Liberation Serif" w:eastAsia="Noto Sans CJK SC Regular" w:hAnsi="Liberation Serif" w:cs="Lohit Devanagari"/>
          <w:kern w:val="3"/>
          <w:sz w:val="26"/>
          <w:szCs w:val="26"/>
          <w:lang w:val="uk-UA" w:eastAsia="zh-CN" w:bidi="hi-IN"/>
        </w:rPr>
      </w:pPr>
      <w:r w:rsidRPr="0074438A">
        <w:rPr>
          <w:rFonts w:ascii="Times New Roman" w:eastAsia="Noto Sans CJK SC Regular" w:hAnsi="Times New Roman" w:cs="Times New Roman"/>
          <w:noProof/>
          <w:kern w:val="3"/>
          <w:sz w:val="26"/>
          <w:szCs w:val="26"/>
          <w:lang w:eastAsia="ru-RU"/>
        </w:rPr>
        <w:drawing>
          <wp:inline distT="0" distB="0" distL="0" distR="0" wp14:anchorId="4F2618C9" wp14:editId="7415C882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DD48B4" w:rsidRPr="0074438A" w14:paraId="11903166" w14:textId="77777777" w:rsidTr="007255E0">
        <w:trPr>
          <w:trHeight w:val="773"/>
        </w:trPr>
        <w:tc>
          <w:tcPr>
            <w:tcW w:w="9721" w:type="dxa"/>
            <w:shd w:val="clear" w:color="auto" w:fill="auto"/>
          </w:tcPr>
          <w:p w14:paraId="653799D6" w14:textId="77777777" w:rsidR="00DD48B4" w:rsidRPr="0074438A" w:rsidRDefault="00DD48B4" w:rsidP="0072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Liberation Serif" w:eastAsia="Noto Sans CJK SC Regular" w:hAnsi="Liberation Serif" w:cs="Lohit Devanagari"/>
                <w:b/>
                <w:kern w:val="3"/>
                <w:sz w:val="26"/>
                <w:szCs w:val="26"/>
                <w:lang w:eastAsia="zh-CN" w:bidi="hi-IN"/>
              </w:rPr>
            </w:pPr>
            <w:r w:rsidRPr="0074438A">
              <w:rPr>
                <w:rFonts w:ascii="Liberation Serif" w:eastAsia="Noto Sans CJK SC Regular" w:hAnsi="Liberation Serif" w:cs="Lohit Devanagari"/>
                <w:b/>
                <w:kern w:val="3"/>
                <w:sz w:val="26"/>
                <w:szCs w:val="26"/>
                <w:lang w:eastAsia="zh-CN" w:bidi="hi-IN"/>
              </w:rPr>
              <w:t>ДИМЕРСЬКА СЕЛИЩНА РАДА</w:t>
            </w:r>
          </w:p>
          <w:p w14:paraId="21158454" w14:textId="77777777" w:rsidR="00DD48B4" w:rsidRPr="0074438A" w:rsidRDefault="00DD48B4" w:rsidP="0072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Liberation Serif" w:eastAsia="Noto Sans CJK SC Regular" w:hAnsi="Liberation Serif" w:cs="Lohit Devanagari"/>
                <w:b/>
                <w:kern w:val="3"/>
                <w:sz w:val="26"/>
                <w:szCs w:val="26"/>
                <w:lang w:eastAsia="zh-CN" w:bidi="hi-IN"/>
              </w:rPr>
            </w:pPr>
            <w:r w:rsidRPr="0074438A">
              <w:rPr>
                <w:rFonts w:ascii="Liberation Serif" w:eastAsia="Noto Sans CJK SC Regular" w:hAnsi="Liberation Serif" w:cs="Lohit Devanagari"/>
                <w:b/>
                <w:kern w:val="3"/>
                <w:sz w:val="26"/>
                <w:szCs w:val="26"/>
                <w:lang w:eastAsia="zh-CN" w:bidi="hi-IN"/>
              </w:rPr>
              <w:t>ВИШГОРОДСЬКОГО РАЙОНУ КИЇВСЬКОЇ ОБЛАСТІ</w:t>
            </w:r>
          </w:p>
          <w:p w14:paraId="51825F55" w14:textId="77777777" w:rsidR="00DD48B4" w:rsidRPr="0074438A" w:rsidRDefault="00DD48B4" w:rsidP="0072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-180"/>
              <w:jc w:val="center"/>
              <w:textAlignment w:val="baseline"/>
              <w:rPr>
                <w:rFonts w:ascii="Liberation Serif" w:eastAsia="Noto Sans CJK SC Regular" w:hAnsi="Liberation Serif" w:cs="Lohit Devanagari"/>
                <w:b/>
                <w:kern w:val="3"/>
                <w:sz w:val="26"/>
                <w:szCs w:val="26"/>
                <w:lang w:val="hr-HR" w:eastAsia="zh-CN" w:bidi="hi-IN"/>
              </w:rPr>
            </w:pPr>
            <w:r w:rsidRPr="0074438A">
              <w:rPr>
                <w:rFonts w:ascii="Liberation Serif" w:eastAsia="Noto Sans CJK SC Regular" w:hAnsi="Liberation Serif" w:cs="Lohit Devanagari"/>
                <w:b/>
                <w:kern w:val="3"/>
                <w:sz w:val="26"/>
                <w:szCs w:val="26"/>
                <w:lang w:eastAsia="zh-CN" w:bidi="hi-IN"/>
              </w:rPr>
              <w:t>ВИКОНАВЧИЙ КОМІТЕТ</w:t>
            </w:r>
          </w:p>
        </w:tc>
      </w:tr>
    </w:tbl>
    <w:p w14:paraId="63C3D0A6" w14:textId="495F9CF9" w:rsidR="00DD48B4" w:rsidRPr="0074438A" w:rsidRDefault="00090609" w:rsidP="00DD48B4">
      <w:p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Liberation Serif" w:eastAsia="Noto Sans CJK SC Regular" w:hAnsi="Liberation Serif" w:cs="Lohit Devanagari"/>
          <w:b/>
          <w:kern w:val="3"/>
          <w:sz w:val="26"/>
          <w:szCs w:val="26"/>
          <w:lang w:eastAsia="zh-CN" w:bidi="hi-IN"/>
        </w:rPr>
      </w:pPr>
      <w:r w:rsidRPr="0074438A">
        <w:rPr>
          <w:rFonts w:ascii="Liberation Serif" w:eastAsia="Noto Sans CJK SC Regular" w:hAnsi="Liberation Serif" w:cs="Lohit Devanagari"/>
          <w:noProof/>
          <w:kern w:val="3"/>
          <w:sz w:val="26"/>
          <w:szCs w:val="26"/>
          <w:lang w:eastAsia="ru-RU"/>
        </w:rPr>
        <mc:AlternateContent>
          <mc:Choice Requires="wps">
            <w:drawing>
              <wp:anchor distT="4294967293" distB="4294967293" distL="114300" distR="114300" simplePos="0" relativeHeight="251658240" behindDoc="0" locked="0" layoutInCell="1" allowOverlap="1" wp14:anchorId="09DB5B56" wp14:editId="38D469BC">
                <wp:simplePos x="0" y="0"/>
                <wp:positionH relativeFrom="column">
                  <wp:posOffset>9525</wp:posOffset>
                </wp:positionH>
                <wp:positionV relativeFrom="paragraph">
                  <wp:posOffset>27305</wp:posOffset>
                </wp:positionV>
                <wp:extent cx="5996940" cy="41910"/>
                <wp:effectExtent l="0" t="19050" r="41910" b="5334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96940" cy="4191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A4E901" id="Прямая соединительная линия 9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.75pt,2.15pt" to="472.9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" strokeweight="1.59mm"/>
            </w:pict>
          </mc:Fallback>
        </mc:AlternateContent>
      </w:r>
    </w:p>
    <w:p w14:paraId="6A284BCA" w14:textId="77777777" w:rsidR="00DD48B4" w:rsidRPr="0074438A" w:rsidRDefault="00DD48B4" w:rsidP="00DD48B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74438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Р І Ш Е Н </w:t>
      </w:r>
      <w:proofErr w:type="spellStart"/>
      <w:r w:rsidRPr="0074438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Н</w:t>
      </w:r>
      <w:proofErr w:type="spellEnd"/>
      <w:r w:rsidRPr="0074438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Я </w:t>
      </w:r>
    </w:p>
    <w:p w14:paraId="26F07C45" w14:textId="77777777" w:rsidR="00DD48B4" w:rsidRPr="0074438A" w:rsidRDefault="00DD48B4" w:rsidP="00DD48B4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72DC2E84" w14:textId="4329FDDB" w:rsidR="00DD48B4" w:rsidRPr="0074438A" w:rsidRDefault="001D6C33" w:rsidP="00DD48B4">
      <w:pPr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</w:pPr>
      <w:r w:rsidRPr="0074438A">
        <w:rPr>
          <w:rFonts w:ascii="Times New Roman" w:eastAsia="Calibri" w:hAnsi="Times New Roman" w:cs="Times New Roman"/>
          <w:color w:val="000000"/>
          <w:sz w:val="26"/>
          <w:szCs w:val="26"/>
          <w:lang w:val="uk-UA" w:eastAsia="uk-UA"/>
        </w:rPr>
        <w:t>28 грудня</w:t>
      </w:r>
      <w:r w:rsidR="00090609" w:rsidRPr="0074438A">
        <w:rPr>
          <w:rFonts w:ascii="Times New Roman" w:eastAsia="Calibri" w:hAnsi="Times New Roman" w:cs="Times New Roman"/>
          <w:color w:val="000000"/>
          <w:sz w:val="26"/>
          <w:szCs w:val="26"/>
          <w:lang w:val="uk-UA" w:eastAsia="uk-UA"/>
        </w:rPr>
        <w:t xml:space="preserve"> </w:t>
      </w:r>
      <w:r w:rsidR="00DD48B4" w:rsidRPr="0074438A">
        <w:rPr>
          <w:rFonts w:ascii="Times New Roman" w:eastAsia="Calibri" w:hAnsi="Times New Roman" w:cs="Times New Roman"/>
          <w:color w:val="000000"/>
          <w:sz w:val="26"/>
          <w:szCs w:val="26"/>
          <w:lang w:val="uk-UA" w:eastAsia="uk-UA"/>
        </w:rPr>
        <w:t>2022 року</w:t>
      </w:r>
      <w:r w:rsidR="00DD48B4" w:rsidRPr="0074438A">
        <w:rPr>
          <w:rFonts w:ascii="Times New Roman" w:eastAsia="Calibri" w:hAnsi="Times New Roman" w:cs="Times New Roman"/>
          <w:b/>
          <w:color w:val="000000"/>
          <w:sz w:val="26"/>
          <w:szCs w:val="26"/>
          <w:lang w:val="uk-UA" w:eastAsia="uk-UA"/>
        </w:rPr>
        <w:tab/>
      </w:r>
      <w:r w:rsidR="00DD48B4" w:rsidRPr="0074438A">
        <w:rPr>
          <w:rFonts w:ascii="Times New Roman" w:eastAsia="Calibri" w:hAnsi="Times New Roman" w:cs="Times New Roman"/>
          <w:b/>
          <w:color w:val="000000"/>
          <w:sz w:val="26"/>
          <w:szCs w:val="26"/>
          <w:lang w:val="uk-UA" w:eastAsia="uk-UA"/>
        </w:rPr>
        <w:tab/>
      </w:r>
      <w:r w:rsidR="00DD48B4" w:rsidRPr="0074438A">
        <w:rPr>
          <w:rFonts w:ascii="Times New Roman" w:eastAsia="Calibri" w:hAnsi="Times New Roman" w:cs="Times New Roman"/>
          <w:b/>
          <w:color w:val="000000"/>
          <w:sz w:val="26"/>
          <w:szCs w:val="26"/>
          <w:lang w:val="uk-UA" w:eastAsia="uk-UA"/>
        </w:rPr>
        <w:tab/>
      </w:r>
      <w:r w:rsidR="00DD48B4" w:rsidRPr="0074438A">
        <w:rPr>
          <w:rFonts w:ascii="Times New Roman" w:eastAsia="Calibri" w:hAnsi="Times New Roman" w:cs="Times New Roman"/>
          <w:color w:val="000000"/>
          <w:sz w:val="26"/>
          <w:szCs w:val="26"/>
          <w:lang w:val="uk-UA" w:eastAsia="uk-UA"/>
        </w:rPr>
        <w:t>№</w:t>
      </w:r>
      <w:r w:rsidR="00BC6A26">
        <w:rPr>
          <w:rFonts w:ascii="Times New Roman" w:eastAsia="Calibri" w:hAnsi="Times New Roman" w:cs="Times New Roman"/>
          <w:color w:val="000000"/>
          <w:sz w:val="26"/>
          <w:szCs w:val="26"/>
          <w:lang w:val="uk-UA" w:eastAsia="uk-UA"/>
        </w:rPr>
        <w:t>2</w:t>
      </w:r>
      <w:r w:rsidR="003462F3">
        <w:rPr>
          <w:rFonts w:ascii="Times New Roman" w:eastAsia="Calibri" w:hAnsi="Times New Roman" w:cs="Times New Roman"/>
          <w:color w:val="000000"/>
          <w:sz w:val="26"/>
          <w:szCs w:val="26"/>
          <w:lang w:val="uk-UA" w:eastAsia="uk-UA"/>
        </w:rPr>
        <w:t>30</w:t>
      </w:r>
      <w:r w:rsidR="00DD48B4" w:rsidRPr="0074438A">
        <w:rPr>
          <w:rFonts w:ascii="Times New Roman" w:hAnsi="Times New Roman" w:cs="Times New Roman"/>
          <w:color w:val="000000" w:themeColor="text1"/>
          <w:sz w:val="26"/>
          <w:szCs w:val="26"/>
          <w:lang w:val="uk-UA" w:eastAsia="uk-UA"/>
        </w:rPr>
        <w:tab/>
      </w:r>
      <w:r w:rsidR="00DD48B4" w:rsidRPr="0074438A">
        <w:rPr>
          <w:rFonts w:ascii="Times New Roman" w:hAnsi="Times New Roman" w:cs="Times New Roman"/>
          <w:color w:val="000000" w:themeColor="text1"/>
          <w:sz w:val="26"/>
          <w:szCs w:val="26"/>
          <w:lang w:val="uk-UA" w:eastAsia="uk-UA"/>
        </w:rPr>
        <w:tab/>
      </w:r>
      <w:r w:rsidR="00DD48B4" w:rsidRPr="0074438A">
        <w:rPr>
          <w:rFonts w:ascii="Times New Roman" w:hAnsi="Times New Roman" w:cs="Times New Roman"/>
          <w:color w:val="000000" w:themeColor="text1"/>
          <w:sz w:val="26"/>
          <w:szCs w:val="26"/>
          <w:lang w:val="uk-UA" w:eastAsia="uk-UA"/>
        </w:rPr>
        <w:tab/>
      </w:r>
      <w:r w:rsidR="00DD48B4" w:rsidRPr="0074438A">
        <w:rPr>
          <w:rFonts w:ascii="Times New Roman" w:hAnsi="Times New Roman" w:cs="Times New Roman"/>
          <w:color w:val="000000" w:themeColor="text1"/>
          <w:sz w:val="26"/>
          <w:szCs w:val="26"/>
          <w:lang w:val="uk-UA" w:eastAsia="uk-UA"/>
        </w:rPr>
        <w:tab/>
      </w:r>
      <w:r w:rsidR="00DD48B4" w:rsidRPr="0074438A">
        <w:rPr>
          <w:rFonts w:ascii="Times New Roman" w:eastAsia="Calibri" w:hAnsi="Times New Roman" w:cs="Times New Roman"/>
          <w:color w:val="000000"/>
          <w:sz w:val="26"/>
          <w:szCs w:val="26"/>
          <w:lang w:val="uk-UA" w:eastAsia="uk-UA"/>
        </w:rPr>
        <w:t>смт Димер</w:t>
      </w:r>
    </w:p>
    <w:p w14:paraId="0171A7E2" w14:textId="77777777" w:rsidR="003C6C6D" w:rsidRPr="0074438A" w:rsidRDefault="001D6C33" w:rsidP="00DD48B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  <w:lang w:val="uk-UA"/>
        </w:rPr>
      </w:pPr>
      <w:bookmarkStart w:id="0" w:name="_Hlk119341121"/>
      <w:r w:rsidRPr="0074438A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shd w:val="clear" w:color="auto" w:fill="FFFFFF"/>
          <w:lang w:val="uk-UA"/>
        </w:rPr>
        <w:t>Про внесення змін до рішення виконавчого комітету «</w:t>
      </w:r>
      <w:r w:rsidR="00DD48B4" w:rsidRPr="0074438A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shd w:val="clear" w:color="auto" w:fill="FFFFFF"/>
          <w:lang w:val="uk-UA"/>
        </w:rPr>
        <w:t xml:space="preserve">Про визначення координатора з питань здійснення заходів у сфері запобігання та протидії домашньому насильству і насильству за ознакою статі на території Димерської селищної територіальної громади та відповідальних </w:t>
      </w:r>
      <w:r w:rsidR="00DD48B4" w:rsidRPr="0074438A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  <w:lang w:val="uk-UA"/>
        </w:rPr>
        <w:t>з прийому та реєстрації заяв і повідомлень про вчинення насильства, координацію заходів реагування на факти вчинення насильства, надання допомоги і захисту постраждалим особам, а також роботу з кривдниками</w:t>
      </w:r>
      <w:bookmarkEnd w:id="0"/>
      <w:r w:rsidRPr="0074438A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  <w:lang w:val="uk-UA"/>
        </w:rPr>
        <w:t xml:space="preserve">» </w:t>
      </w:r>
    </w:p>
    <w:p w14:paraId="03F17ACA" w14:textId="3E5FEF71" w:rsidR="00DD48B4" w:rsidRPr="0074438A" w:rsidRDefault="001D6C33" w:rsidP="00DD48B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shd w:val="clear" w:color="auto" w:fill="FFFFFF"/>
          <w:lang w:val="uk-UA"/>
        </w:rPr>
      </w:pPr>
      <w:r w:rsidRPr="0074438A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  <w:lang w:val="uk-UA"/>
        </w:rPr>
        <w:t>від 19.10.2022 року №145</w:t>
      </w:r>
    </w:p>
    <w:p w14:paraId="62003C2C" w14:textId="77777777" w:rsidR="00DD48B4" w:rsidRPr="0074438A" w:rsidRDefault="00DD48B4" w:rsidP="00DD48B4">
      <w:pPr>
        <w:spacing w:after="0" w:line="240" w:lineRule="auto"/>
        <w:ind w:right="140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7E5B08D" w14:textId="5BC82DEF" w:rsidR="00AE6C21" w:rsidRPr="0074438A" w:rsidRDefault="00AE6C21" w:rsidP="00AE6C21">
      <w:pPr>
        <w:pStyle w:val="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</w:pPr>
      <w:r w:rsidRPr="0074438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Розглянувши пропозицію начальника Служби у справах дітей та сім’ї </w:t>
      </w:r>
      <w:proofErr w:type="spellStart"/>
      <w:r w:rsidRPr="0074438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Димерської</w:t>
      </w:r>
      <w:proofErr w:type="spellEnd"/>
      <w:r w:rsidRPr="0074438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селищної ради Денисової С.М. про внесення змін до </w:t>
      </w:r>
      <w:r w:rsidR="003C6C6D" w:rsidRPr="0074438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пункту</w:t>
      </w:r>
      <w:r w:rsidRPr="0074438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1 </w:t>
      </w:r>
      <w:r w:rsidRPr="0074438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рішення виконавчого комітету </w:t>
      </w:r>
      <w:bookmarkStart w:id="1" w:name="_Hlk122958474"/>
      <w:r w:rsidRPr="0074438A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bookmarkStart w:id="2" w:name="_Hlk122957929"/>
      <w:r w:rsidR="003C6C6D" w:rsidRPr="0074438A">
        <w:rPr>
          <w:rFonts w:ascii="Times New Roman" w:hAnsi="Times New Roman" w:cs="Times New Roman"/>
          <w:color w:val="000000" w:themeColor="text1"/>
          <w:sz w:val="26"/>
          <w:szCs w:val="26"/>
        </w:rPr>
        <w:t>Про визначення координатора з питань здійснення</w:t>
      </w:r>
      <w:r w:rsidR="00CC788C" w:rsidRPr="0074438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заходів у сфері </w:t>
      </w:r>
      <w:r w:rsidR="0088493D" w:rsidRPr="0074438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запобігання та протидії домашньому насильству за ознакою статті на території </w:t>
      </w:r>
      <w:proofErr w:type="spellStart"/>
      <w:r w:rsidR="0088493D" w:rsidRPr="0074438A">
        <w:rPr>
          <w:rFonts w:ascii="Times New Roman" w:hAnsi="Times New Roman" w:cs="Times New Roman"/>
          <w:color w:val="000000" w:themeColor="text1"/>
          <w:sz w:val="26"/>
          <w:szCs w:val="26"/>
        </w:rPr>
        <w:t>Димерської</w:t>
      </w:r>
      <w:proofErr w:type="spellEnd"/>
      <w:r w:rsidR="0088493D" w:rsidRPr="0074438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селищної  територіальної громади та відповідальних з прийому та реєстрації заяв і повідомлень про вчинення насильства, координацію </w:t>
      </w:r>
      <w:r w:rsidR="000F52C1" w:rsidRPr="0074438A">
        <w:rPr>
          <w:rFonts w:ascii="Times New Roman" w:hAnsi="Times New Roman" w:cs="Times New Roman"/>
          <w:color w:val="000000" w:themeColor="text1"/>
          <w:sz w:val="26"/>
          <w:szCs w:val="26"/>
        </w:rPr>
        <w:t>заходів реагування на факти вчинення насильства, надання допомоги і захисту постраждалим особам, а також роботу з кривдниками»</w:t>
      </w:r>
      <w:r w:rsidRPr="0074438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від </w:t>
      </w:r>
      <w:r w:rsidR="000F52C1" w:rsidRPr="0074438A">
        <w:rPr>
          <w:rFonts w:ascii="Times New Roman" w:hAnsi="Times New Roman" w:cs="Times New Roman"/>
          <w:color w:val="000000" w:themeColor="text1"/>
          <w:sz w:val="26"/>
          <w:szCs w:val="26"/>
        </w:rPr>
        <w:t>19.10.2022</w:t>
      </w:r>
      <w:r w:rsidRPr="0074438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року №</w:t>
      </w:r>
      <w:r w:rsidR="00696EBA" w:rsidRPr="0074438A">
        <w:rPr>
          <w:rFonts w:ascii="Times New Roman" w:hAnsi="Times New Roman" w:cs="Times New Roman"/>
          <w:color w:val="000000" w:themeColor="text1"/>
          <w:sz w:val="26"/>
          <w:szCs w:val="26"/>
        </w:rPr>
        <w:t>145</w:t>
      </w:r>
      <w:bookmarkEnd w:id="1"/>
      <w:bookmarkEnd w:id="2"/>
      <w:r w:rsidRPr="0074438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, керуючись ст. ст. 34, 52 Закону України «Про місцеве самоврядування в Україні», </w:t>
      </w:r>
      <w:r w:rsidRPr="0074438A">
        <w:rPr>
          <w:rFonts w:ascii="Times New Roman" w:hAnsi="Times New Roman" w:cs="Times New Roman"/>
          <w:color w:val="000000" w:themeColor="text1"/>
          <w:sz w:val="26"/>
          <w:szCs w:val="26"/>
        </w:rPr>
        <w:t>виконавчий комітет,-</w:t>
      </w:r>
    </w:p>
    <w:p w14:paraId="0860D60A" w14:textId="77777777" w:rsidR="00090609" w:rsidRPr="0074438A" w:rsidRDefault="00090609" w:rsidP="00DD48B4">
      <w:pPr>
        <w:spacing w:after="0" w:line="240" w:lineRule="auto"/>
        <w:ind w:right="140" w:firstLine="709"/>
        <w:jc w:val="center"/>
        <w:rPr>
          <w:rFonts w:ascii="Times New Roman" w:eastAsia="Calibri" w:hAnsi="Times New Roman" w:cs="Times New Roman"/>
          <w:b/>
          <w:caps/>
          <w:sz w:val="26"/>
          <w:szCs w:val="26"/>
          <w:lang w:val="uk-UA"/>
        </w:rPr>
      </w:pPr>
    </w:p>
    <w:p w14:paraId="77912A27" w14:textId="7FF22ACC" w:rsidR="00DD48B4" w:rsidRPr="0074438A" w:rsidRDefault="00DD48B4" w:rsidP="00DD48B4">
      <w:pPr>
        <w:spacing w:after="0" w:line="240" w:lineRule="auto"/>
        <w:ind w:right="140"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4438A">
        <w:rPr>
          <w:rFonts w:ascii="Times New Roman" w:eastAsia="Calibri" w:hAnsi="Times New Roman" w:cs="Times New Roman"/>
          <w:b/>
          <w:caps/>
          <w:sz w:val="26"/>
          <w:szCs w:val="26"/>
          <w:lang w:val="uk-UA"/>
        </w:rPr>
        <w:t>В и р і ш и в:</w:t>
      </w:r>
    </w:p>
    <w:p w14:paraId="170B0BFD" w14:textId="77777777" w:rsidR="00DD48B4" w:rsidRPr="0074438A" w:rsidRDefault="00DD48B4" w:rsidP="00DD48B4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36BF198C" w14:textId="70FD8D95" w:rsidR="00696EBA" w:rsidRPr="0074438A" w:rsidRDefault="00696EBA" w:rsidP="00696EBA">
      <w:pPr>
        <w:pStyle w:val="rvps2"/>
        <w:numPr>
          <w:ilvl w:val="0"/>
          <w:numId w:val="3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proofErr w:type="spellStart"/>
      <w:r w:rsidRPr="0074438A">
        <w:rPr>
          <w:color w:val="000000" w:themeColor="text1"/>
          <w:sz w:val="26"/>
          <w:szCs w:val="26"/>
          <w:lang w:val="uk-UA"/>
        </w:rPr>
        <w:t>Внести</w:t>
      </w:r>
      <w:proofErr w:type="spellEnd"/>
      <w:r w:rsidRPr="0074438A">
        <w:rPr>
          <w:color w:val="000000" w:themeColor="text1"/>
          <w:sz w:val="26"/>
          <w:szCs w:val="26"/>
          <w:lang w:val="uk-UA"/>
        </w:rPr>
        <w:t xml:space="preserve"> зміни </w:t>
      </w:r>
      <w:r w:rsidRPr="0074438A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до пункту 1 рішення </w:t>
      </w:r>
      <w:r w:rsidRPr="0074438A">
        <w:rPr>
          <w:color w:val="000000" w:themeColor="text1"/>
          <w:sz w:val="26"/>
          <w:szCs w:val="26"/>
          <w:lang w:val="uk-UA"/>
        </w:rPr>
        <w:t>виконавчого комітету «</w:t>
      </w:r>
      <w:r w:rsidR="00D17CA7" w:rsidRPr="0074438A">
        <w:rPr>
          <w:color w:val="000000" w:themeColor="text1"/>
          <w:sz w:val="26"/>
          <w:szCs w:val="26"/>
          <w:lang w:val="uk-UA"/>
        </w:rPr>
        <w:t xml:space="preserve">Про визначення координатора з питань здійснення заходів у сфері запобігання та протидії домашньому насильству за ознакою статті на території </w:t>
      </w:r>
      <w:proofErr w:type="spellStart"/>
      <w:r w:rsidR="00D17CA7" w:rsidRPr="0074438A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D17CA7" w:rsidRPr="0074438A">
        <w:rPr>
          <w:color w:val="000000" w:themeColor="text1"/>
          <w:sz w:val="26"/>
          <w:szCs w:val="26"/>
          <w:lang w:val="uk-UA"/>
        </w:rPr>
        <w:t xml:space="preserve"> селищної  територіальної громади та відповідальних з прийому та реєстрації заяв і повідомлень про вчинення насильства, координацію заходів реагування на факти вчинення насильства, надання допомоги і захисту постраждалим особам, а також роботу з кривдниками»» від 19.10.2022 року №145</w:t>
      </w:r>
      <w:r w:rsidRPr="0074438A">
        <w:rPr>
          <w:color w:val="000000" w:themeColor="text1"/>
          <w:sz w:val="26"/>
          <w:szCs w:val="26"/>
          <w:lang w:val="uk-UA"/>
        </w:rPr>
        <w:t>, а саме:</w:t>
      </w:r>
    </w:p>
    <w:p w14:paraId="59128682" w14:textId="4302D591" w:rsidR="00696EBA" w:rsidRPr="0074438A" w:rsidRDefault="00D17CA7" w:rsidP="00812E88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bookmarkStart w:id="3" w:name="_Hlk118976140"/>
      <w:bookmarkStart w:id="4" w:name="_Hlk118976166"/>
      <w:r w:rsidRPr="0074438A">
        <w:rPr>
          <w:color w:val="000000" w:themeColor="text1"/>
          <w:sz w:val="26"/>
          <w:szCs w:val="26"/>
          <w:lang w:val="uk-UA"/>
        </w:rPr>
        <w:t>в</w:t>
      </w:r>
      <w:r w:rsidRPr="0074438A">
        <w:rPr>
          <w:sz w:val="26"/>
          <w:szCs w:val="26"/>
          <w:lang w:val="uk-UA"/>
        </w:rPr>
        <w:t xml:space="preserve">изначити заступника селищного голови з питань діяльності виконавчих органів ради </w:t>
      </w:r>
      <w:proofErr w:type="spellStart"/>
      <w:r w:rsidRPr="0074438A">
        <w:rPr>
          <w:sz w:val="26"/>
          <w:szCs w:val="26"/>
          <w:lang w:val="uk-UA"/>
        </w:rPr>
        <w:t>Калашнікову</w:t>
      </w:r>
      <w:proofErr w:type="spellEnd"/>
      <w:r w:rsidRPr="0074438A">
        <w:rPr>
          <w:sz w:val="26"/>
          <w:szCs w:val="26"/>
          <w:lang w:val="uk-UA"/>
        </w:rPr>
        <w:t xml:space="preserve"> Лілію Давидівну координатором з питань здійснення заходів у сфері запобігання та протидії торгівлі людьми, домашньому насильству і насильству за ознакою статі на території </w:t>
      </w:r>
      <w:proofErr w:type="spellStart"/>
      <w:r w:rsidRPr="0074438A">
        <w:rPr>
          <w:sz w:val="26"/>
          <w:szCs w:val="26"/>
          <w:lang w:val="uk-UA"/>
        </w:rPr>
        <w:t>Димерської</w:t>
      </w:r>
      <w:proofErr w:type="spellEnd"/>
      <w:r w:rsidRPr="0074438A">
        <w:rPr>
          <w:sz w:val="26"/>
          <w:szCs w:val="26"/>
          <w:lang w:val="uk-UA"/>
        </w:rPr>
        <w:t xml:space="preserve"> селищної територіальної громади, забезпечення рівних прав та можливостей жінок і чоловіків </w:t>
      </w:r>
      <w:r w:rsidRPr="0074438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та в межах своїх повноважень організовує роботу у сфері запобігання та протидії домашньому насильству і насильству за ознакою статі відповідно до </w:t>
      </w:r>
      <w:hyperlink r:id="rId6" w:tgtFrame="_blank" w:history="1">
        <w:r w:rsidRPr="0074438A">
          <w:rPr>
            <w:rStyle w:val="a5"/>
            <w:color w:val="000000" w:themeColor="text1"/>
            <w:sz w:val="26"/>
            <w:szCs w:val="26"/>
            <w:u w:val="none"/>
            <w:bdr w:val="none" w:sz="0" w:space="0" w:color="auto" w:frame="1"/>
            <w:shd w:val="clear" w:color="auto" w:fill="FFFFFF"/>
            <w:lang w:val="uk-UA"/>
          </w:rPr>
          <w:t>статті 13</w:t>
        </w:r>
      </w:hyperlink>
      <w:r w:rsidRPr="0074438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Закону України «Про забезпечення рівних прав та можливостей жінок і чоловіків»</w:t>
      </w:r>
      <w:r w:rsidR="00BC6A2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96EBA" w:rsidRPr="0074438A">
        <w:rPr>
          <w:color w:val="000000" w:themeColor="text1"/>
          <w:sz w:val="26"/>
          <w:szCs w:val="26"/>
          <w:lang w:val="uk-UA"/>
        </w:rPr>
        <w:t xml:space="preserve">заступника </w:t>
      </w:r>
      <w:r w:rsidR="00696EBA" w:rsidRPr="0074438A">
        <w:rPr>
          <w:color w:val="000000" w:themeColor="text1"/>
          <w:sz w:val="26"/>
          <w:szCs w:val="26"/>
          <w:lang w:val="uk-UA"/>
        </w:rPr>
        <w:lastRenderedPageBreak/>
        <w:t xml:space="preserve">селищного голови </w:t>
      </w:r>
      <w:proofErr w:type="spellStart"/>
      <w:r w:rsidR="00696EBA" w:rsidRPr="0074438A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696EBA" w:rsidRPr="0074438A">
        <w:rPr>
          <w:color w:val="000000" w:themeColor="text1"/>
          <w:sz w:val="26"/>
          <w:szCs w:val="26"/>
          <w:lang w:val="uk-UA"/>
        </w:rPr>
        <w:t xml:space="preserve"> селищної ради з питань діяльності виконавчих органів селищної ради – </w:t>
      </w:r>
      <w:proofErr w:type="spellStart"/>
      <w:r w:rsidR="00696EBA" w:rsidRPr="0074438A">
        <w:rPr>
          <w:color w:val="000000" w:themeColor="text1"/>
          <w:sz w:val="26"/>
          <w:szCs w:val="26"/>
          <w:lang w:val="uk-UA"/>
        </w:rPr>
        <w:t>Калашнікову</w:t>
      </w:r>
      <w:proofErr w:type="spellEnd"/>
      <w:r w:rsidR="00696EBA" w:rsidRPr="0074438A">
        <w:rPr>
          <w:color w:val="000000" w:themeColor="text1"/>
          <w:sz w:val="26"/>
          <w:szCs w:val="26"/>
          <w:lang w:val="uk-UA"/>
        </w:rPr>
        <w:t xml:space="preserve"> Лілію Давидівну</w:t>
      </w:r>
      <w:bookmarkEnd w:id="3"/>
      <w:r w:rsidR="00696EBA" w:rsidRPr="0074438A">
        <w:rPr>
          <w:color w:val="000000" w:themeColor="text1"/>
          <w:sz w:val="26"/>
          <w:szCs w:val="26"/>
          <w:lang w:val="uk-UA"/>
        </w:rPr>
        <w:t>;</w:t>
      </w:r>
      <w:bookmarkEnd w:id="4"/>
    </w:p>
    <w:p w14:paraId="209AB5A4" w14:textId="1AA83C5E" w:rsidR="00185213" w:rsidRPr="0074438A" w:rsidRDefault="00AF6B93" w:rsidP="00185213">
      <w:pPr>
        <w:pStyle w:val="rvps2"/>
        <w:spacing w:beforeAutospacing="0" w:after="0" w:afterAutospacing="0"/>
        <w:ind w:firstLine="708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74438A">
        <w:rPr>
          <w:color w:val="000000" w:themeColor="text1"/>
          <w:sz w:val="26"/>
          <w:szCs w:val="26"/>
          <w:lang w:val="uk-UA"/>
        </w:rPr>
        <w:t xml:space="preserve">2.Виключити заступника селищного голови </w:t>
      </w:r>
      <w:r w:rsidR="00604C64" w:rsidRPr="0074438A">
        <w:rPr>
          <w:color w:val="000000" w:themeColor="text1"/>
          <w:sz w:val="26"/>
          <w:szCs w:val="26"/>
          <w:lang w:val="uk-UA"/>
        </w:rPr>
        <w:t xml:space="preserve">з питань діяльності виконавчих органів ради </w:t>
      </w:r>
      <w:proofErr w:type="spellStart"/>
      <w:r w:rsidR="00604C64" w:rsidRPr="0074438A">
        <w:rPr>
          <w:sz w:val="26"/>
          <w:szCs w:val="26"/>
          <w:lang w:val="uk-UA"/>
        </w:rPr>
        <w:t>Крохмалюка</w:t>
      </w:r>
      <w:proofErr w:type="spellEnd"/>
      <w:r w:rsidR="00604C64" w:rsidRPr="0074438A">
        <w:rPr>
          <w:sz w:val="26"/>
          <w:szCs w:val="26"/>
          <w:lang w:val="uk-UA"/>
        </w:rPr>
        <w:t xml:space="preserve"> Любомира </w:t>
      </w:r>
      <w:r w:rsidR="00265481" w:rsidRPr="0074438A">
        <w:rPr>
          <w:sz w:val="26"/>
          <w:szCs w:val="26"/>
          <w:lang w:val="uk-UA"/>
        </w:rPr>
        <w:t>Валерійовича</w:t>
      </w:r>
      <w:r w:rsidRPr="0074438A">
        <w:rPr>
          <w:sz w:val="26"/>
          <w:szCs w:val="26"/>
          <w:lang w:val="uk-UA"/>
        </w:rPr>
        <w:t xml:space="preserve"> </w:t>
      </w:r>
      <w:r w:rsidR="00265481" w:rsidRPr="0074438A">
        <w:rPr>
          <w:sz w:val="26"/>
          <w:szCs w:val="26"/>
          <w:lang w:val="uk-UA"/>
        </w:rPr>
        <w:t xml:space="preserve">як </w:t>
      </w:r>
      <w:r w:rsidRPr="0074438A">
        <w:rPr>
          <w:sz w:val="26"/>
          <w:szCs w:val="26"/>
          <w:lang w:val="uk-UA"/>
        </w:rPr>
        <w:t xml:space="preserve">координатором з питань здійснення заходів у сфері запобігання та протидії торгівлі людьми, домашньому насильству і насильству за ознакою статі на території </w:t>
      </w:r>
      <w:proofErr w:type="spellStart"/>
      <w:r w:rsidRPr="0074438A">
        <w:rPr>
          <w:sz w:val="26"/>
          <w:szCs w:val="26"/>
          <w:lang w:val="uk-UA"/>
        </w:rPr>
        <w:t>Димерської</w:t>
      </w:r>
      <w:proofErr w:type="spellEnd"/>
      <w:r w:rsidRPr="0074438A">
        <w:rPr>
          <w:sz w:val="26"/>
          <w:szCs w:val="26"/>
          <w:lang w:val="uk-UA"/>
        </w:rPr>
        <w:t xml:space="preserve"> селищної територіальної громади, забезпечення рівних прав та можливостей жінок і чоловіків </w:t>
      </w:r>
      <w:r w:rsidRPr="0074438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та в межах своїх повноважень організовує роботу у сфері запобігання та протидії домашньому насильству і насильству за ознакою статі відповідно до </w:t>
      </w:r>
      <w:hyperlink r:id="rId7" w:tgtFrame="_blank" w:history="1">
        <w:r w:rsidRPr="0074438A">
          <w:rPr>
            <w:rStyle w:val="a5"/>
            <w:color w:val="000000" w:themeColor="text1"/>
            <w:sz w:val="26"/>
            <w:szCs w:val="26"/>
            <w:u w:val="none"/>
            <w:bdr w:val="none" w:sz="0" w:space="0" w:color="auto" w:frame="1"/>
            <w:shd w:val="clear" w:color="auto" w:fill="FFFFFF"/>
            <w:lang w:val="uk-UA"/>
          </w:rPr>
          <w:t>статті 13</w:t>
        </w:r>
      </w:hyperlink>
      <w:r w:rsidRPr="0074438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Закону України «Про забезпечення рівних прав та можливостей жінок і чоловіків»</w:t>
      </w:r>
      <w:r w:rsidR="00185213" w:rsidRPr="0074438A">
        <w:rPr>
          <w:color w:val="000000" w:themeColor="text1"/>
          <w:sz w:val="26"/>
          <w:szCs w:val="26"/>
          <w:lang w:val="uk-UA"/>
        </w:rPr>
        <w:t>.</w:t>
      </w:r>
    </w:p>
    <w:p w14:paraId="4320AA3B" w14:textId="21844A2E" w:rsidR="00185213" w:rsidRPr="0074438A" w:rsidRDefault="00185213" w:rsidP="00185213">
      <w:pPr>
        <w:pStyle w:val="rvps2"/>
        <w:spacing w:beforeAutospacing="0" w:after="0" w:afterAutospacing="0"/>
        <w:ind w:firstLine="708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74438A">
        <w:rPr>
          <w:color w:val="000000" w:themeColor="text1"/>
          <w:sz w:val="26"/>
          <w:szCs w:val="26"/>
          <w:lang w:val="uk-UA"/>
        </w:rPr>
        <w:t xml:space="preserve">3. Інші пункти рішення виконавчого комітету </w:t>
      </w:r>
      <w:r w:rsidR="00247319" w:rsidRPr="0074438A">
        <w:rPr>
          <w:color w:val="000000" w:themeColor="text1"/>
          <w:sz w:val="26"/>
          <w:szCs w:val="26"/>
          <w:lang w:val="uk-UA"/>
        </w:rPr>
        <w:t xml:space="preserve">«Про визначення координатора з питань здійснення заходів у сфері запобігання та протидії домашньому насильству за ознакою статті на території </w:t>
      </w:r>
      <w:proofErr w:type="spellStart"/>
      <w:r w:rsidR="00247319" w:rsidRPr="0074438A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247319" w:rsidRPr="0074438A">
        <w:rPr>
          <w:color w:val="000000" w:themeColor="text1"/>
          <w:sz w:val="26"/>
          <w:szCs w:val="26"/>
          <w:lang w:val="uk-UA"/>
        </w:rPr>
        <w:t xml:space="preserve"> селищної  територіальної громади та відповідальних з прийому та реєстрації заяв і повідомлень про вчинення насильства, координацію заходів реагування на факти вчинення насильства, надання допомоги і захисту постраждалим особам, а також роботу з кривдниками»» від 19.10.2022 року №145 – залишити без змін.</w:t>
      </w:r>
    </w:p>
    <w:p w14:paraId="622A427B" w14:textId="1F499230" w:rsidR="00185213" w:rsidRPr="0074438A" w:rsidRDefault="00247319" w:rsidP="00247319">
      <w:pPr>
        <w:pStyle w:val="rvps2"/>
        <w:spacing w:beforeAutospacing="0" w:after="0" w:afterAutospacing="0"/>
        <w:ind w:firstLine="708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74438A">
        <w:rPr>
          <w:color w:val="000000" w:themeColor="text1"/>
          <w:sz w:val="26"/>
          <w:szCs w:val="26"/>
          <w:lang w:val="uk-UA"/>
        </w:rPr>
        <w:t xml:space="preserve">4. </w:t>
      </w:r>
      <w:r w:rsidR="00185213" w:rsidRPr="0074438A">
        <w:rPr>
          <w:color w:val="000000" w:themeColor="text1"/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="00185213" w:rsidRPr="0074438A">
        <w:rPr>
          <w:color w:val="000000" w:themeColor="text1"/>
          <w:sz w:val="26"/>
          <w:szCs w:val="26"/>
          <w:lang w:val="uk-UA"/>
        </w:rPr>
        <w:t>зв’язків</w:t>
      </w:r>
      <w:proofErr w:type="spellEnd"/>
      <w:r w:rsidR="00185213" w:rsidRPr="0074438A">
        <w:rPr>
          <w:color w:val="000000" w:themeColor="text1"/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="00185213" w:rsidRPr="0074438A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185213" w:rsidRPr="0074438A">
        <w:rPr>
          <w:color w:val="000000" w:themeColor="text1"/>
          <w:sz w:val="26"/>
          <w:szCs w:val="26"/>
          <w:lang w:val="uk-UA"/>
        </w:rPr>
        <w:t xml:space="preserve"> селищної ради.</w:t>
      </w:r>
    </w:p>
    <w:p w14:paraId="36C94027" w14:textId="0A4336AE" w:rsidR="00DD48B4" w:rsidRPr="0074438A" w:rsidRDefault="00247319" w:rsidP="00247319">
      <w:pPr>
        <w:pStyle w:val="rvps2"/>
        <w:spacing w:beforeAutospacing="0" w:after="0" w:afterAutospacing="0"/>
        <w:ind w:firstLine="708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74438A">
        <w:rPr>
          <w:color w:val="000000" w:themeColor="text1"/>
          <w:sz w:val="26"/>
          <w:szCs w:val="26"/>
          <w:lang w:val="uk-UA"/>
        </w:rPr>
        <w:t xml:space="preserve">5. Контроль за виконання даного рішення </w:t>
      </w:r>
      <w:r w:rsidR="00E11ACB" w:rsidRPr="0074438A">
        <w:rPr>
          <w:color w:val="000000" w:themeColor="text1"/>
          <w:sz w:val="26"/>
          <w:szCs w:val="26"/>
          <w:lang w:val="uk-UA"/>
        </w:rPr>
        <w:t xml:space="preserve">покласти </w:t>
      </w:r>
      <w:r w:rsidR="00DD48B4" w:rsidRPr="0074438A">
        <w:rPr>
          <w:sz w:val="26"/>
          <w:szCs w:val="26"/>
          <w:lang w:val="uk-UA"/>
        </w:rPr>
        <w:t xml:space="preserve">на заступника селищного голови з питань діяльності виконавчих органів ради </w:t>
      </w:r>
      <w:r w:rsidR="005E6BD3">
        <w:rPr>
          <w:sz w:val="26"/>
          <w:szCs w:val="26"/>
          <w:lang w:val="uk-UA"/>
        </w:rPr>
        <w:t xml:space="preserve">- </w:t>
      </w:r>
      <w:proofErr w:type="spellStart"/>
      <w:r w:rsidR="00DD48B4" w:rsidRPr="0074438A">
        <w:rPr>
          <w:sz w:val="26"/>
          <w:szCs w:val="26"/>
          <w:lang w:val="uk-UA"/>
        </w:rPr>
        <w:t>К</w:t>
      </w:r>
      <w:r w:rsidR="00E11ACB" w:rsidRPr="0074438A">
        <w:rPr>
          <w:sz w:val="26"/>
          <w:szCs w:val="26"/>
          <w:lang w:val="uk-UA"/>
        </w:rPr>
        <w:t>алашнікову</w:t>
      </w:r>
      <w:proofErr w:type="spellEnd"/>
      <w:r w:rsidR="00E11ACB" w:rsidRPr="0074438A">
        <w:rPr>
          <w:sz w:val="26"/>
          <w:szCs w:val="26"/>
          <w:lang w:val="uk-UA"/>
        </w:rPr>
        <w:t xml:space="preserve"> Л.Д.</w:t>
      </w:r>
    </w:p>
    <w:p w14:paraId="6BBAA7BE" w14:textId="4688628A" w:rsidR="00E94063" w:rsidRDefault="00E94063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A0098C2" w14:textId="77777777" w:rsidR="00E94063" w:rsidRPr="0074438A" w:rsidRDefault="00E94063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3AAA6885" w14:textId="77777777" w:rsidR="00BC6A26" w:rsidRDefault="00BC6A26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>Головуюча на засіданні,</w:t>
      </w:r>
    </w:p>
    <w:p w14:paraId="50D07AED" w14:textId="50FD83AD" w:rsidR="00090609" w:rsidRPr="0074438A" w:rsidRDefault="00BC6A26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>заступник селищного голови</w:t>
      </w:r>
      <w:r w:rsidR="00DD48B4" w:rsidRPr="0074438A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DD48B4" w:rsidRPr="0074438A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DD48B4" w:rsidRPr="0074438A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     </w:t>
      </w:r>
      <w:r w:rsidR="00090609" w:rsidRPr="0074438A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         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ab/>
        <w:t>Лілія КАЛАШНІКОВА</w:t>
      </w:r>
    </w:p>
    <w:p w14:paraId="108E369E" w14:textId="3AD200D3" w:rsidR="00090609" w:rsidRPr="0074438A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57665B0" w14:textId="4A27CBE8" w:rsidR="00090609" w:rsidRPr="0074438A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3C65B3F" w14:textId="1BA7632B" w:rsidR="00090609" w:rsidRPr="0074438A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F943605" w14:textId="73E95001" w:rsidR="00090609" w:rsidRPr="0074438A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8AF2FAC" w14:textId="53C4B652" w:rsidR="00090609" w:rsidRPr="0074438A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3C9343A7" w14:textId="78972BAA" w:rsidR="00090609" w:rsidRPr="0074438A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A731C55" w14:textId="0D12C139" w:rsidR="00090609" w:rsidRPr="0074438A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38B611B" w14:textId="35190188" w:rsidR="00090609" w:rsidRPr="0074438A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B5C8524" w14:textId="476C7B89" w:rsidR="00090609" w:rsidRPr="0074438A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7CC1F39" w14:textId="5CD68920" w:rsidR="00090609" w:rsidRPr="0074438A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D576C0A" w14:textId="0DD88631" w:rsidR="00090609" w:rsidRPr="0074438A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6A0AF03" w14:textId="1D66DC2F" w:rsidR="00090609" w:rsidRPr="0074438A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E19C59A" w14:textId="0DBE6636" w:rsidR="00090609" w:rsidRPr="0074438A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C63E11C" w14:textId="7EBFD18D" w:rsidR="00090609" w:rsidRPr="0074438A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FD6FB05" w14:textId="1568BEC5" w:rsidR="00090609" w:rsidRPr="0074438A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E6B37C6" w14:textId="22478737" w:rsidR="00090609" w:rsidRPr="0074438A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D1B0C31" w14:textId="01AF8B05" w:rsidR="00090609" w:rsidRPr="0074438A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67502C7" w14:textId="11F85C79" w:rsidR="00090609" w:rsidRPr="0074438A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0003FB7" w14:textId="2498F3F9" w:rsidR="00090609" w:rsidRPr="0074438A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AD45C8B" w14:textId="5FEF13E4" w:rsidR="00090609" w:rsidRPr="0074438A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3EB2466C" w14:textId="5844634B" w:rsidR="00090609" w:rsidRPr="0074438A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8EF2D36" w14:textId="5AA61B1A" w:rsidR="00090609" w:rsidRPr="000C6361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E187A03" w14:textId="77777777" w:rsidR="00090609" w:rsidRPr="000C6361" w:rsidRDefault="00090609" w:rsidP="0009060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C6361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Лист-ознайомлення </w:t>
      </w:r>
    </w:p>
    <w:p w14:paraId="7C0DA272" w14:textId="5D7348A7" w:rsidR="00090609" w:rsidRPr="000C6361" w:rsidRDefault="00090609" w:rsidP="0009060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C6361">
        <w:rPr>
          <w:rFonts w:ascii="Times New Roman" w:hAnsi="Times New Roman" w:cs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0C6361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0C6361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</w:t>
      </w:r>
      <w:r w:rsidRPr="000C636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Про визначення координатора з питань здійснення заходів у сфері запобігання та протидії домашньому насильству і насильству за ознакою статі на території </w:t>
      </w:r>
      <w:proofErr w:type="spellStart"/>
      <w:r w:rsidRPr="000C636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Димерської</w:t>
      </w:r>
      <w:proofErr w:type="spellEnd"/>
      <w:r w:rsidRPr="000C636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селищної територіальної громади та відповідальних з прийому та реєстрації заяв і повідомлень про вчинення насильства, координацію заходів реагування на факти вчинення насильства, надання допомоги і захисту постраждалим особам, а також роботу з кривдниками</w:t>
      </w:r>
      <w:r w:rsidRPr="000C6361">
        <w:rPr>
          <w:rFonts w:ascii="Times New Roman" w:hAnsi="Times New Roman" w:cs="Times New Roman"/>
          <w:sz w:val="26"/>
          <w:szCs w:val="26"/>
          <w:lang w:val="uk-UA"/>
        </w:rPr>
        <w:t xml:space="preserve">» від </w:t>
      </w:r>
      <w:r w:rsidR="00581CF9" w:rsidRPr="000C6361">
        <w:rPr>
          <w:rFonts w:ascii="Times New Roman" w:hAnsi="Times New Roman" w:cs="Times New Roman"/>
          <w:sz w:val="26"/>
          <w:szCs w:val="26"/>
          <w:lang w:val="uk-UA"/>
        </w:rPr>
        <w:t>28 грудня</w:t>
      </w:r>
      <w:r w:rsidRPr="000C6361">
        <w:rPr>
          <w:rFonts w:ascii="Times New Roman" w:hAnsi="Times New Roman" w:cs="Times New Roman"/>
          <w:sz w:val="26"/>
          <w:szCs w:val="26"/>
          <w:lang w:val="uk-UA"/>
        </w:rPr>
        <w:t xml:space="preserve"> 2022 №</w:t>
      </w:r>
      <w:r w:rsidR="000C6361" w:rsidRPr="000C6361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3462F3">
        <w:rPr>
          <w:rFonts w:ascii="Times New Roman" w:hAnsi="Times New Roman" w:cs="Times New Roman"/>
          <w:sz w:val="26"/>
          <w:szCs w:val="26"/>
          <w:lang w:val="uk-UA"/>
        </w:rPr>
        <w:t>30</w:t>
      </w:r>
      <w:bookmarkStart w:id="5" w:name="_GoBack"/>
      <w:bookmarkEnd w:id="5"/>
    </w:p>
    <w:p w14:paraId="321DFC0E" w14:textId="77777777" w:rsidR="00090609" w:rsidRPr="000C6361" w:rsidRDefault="00090609" w:rsidP="0009060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090609" w:rsidRPr="000C6361" w14:paraId="78857825" w14:textId="77777777" w:rsidTr="007942C1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B7CAD" w14:textId="77777777" w:rsidR="00090609" w:rsidRPr="000C6361" w:rsidRDefault="00090609" w:rsidP="000906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0C636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ADFA7" w14:textId="77777777" w:rsidR="00090609" w:rsidRPr="000C6361" w:rsidRDefault="00090609" w:rsidP="000906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0C636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C53D" w14:textId="77777777" w:rsidR="00090609" w:rsidRPr="000C6361" w:rsidRDefault="00090609" w:rsidP="000906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0C636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090609" w:rsidRPr="000C6361" w14:paraId="2A8CE00C" w14:textId="77777777" w:rsidTr="007942C1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F0C1E" w14:textId="77777777" w:rsidR="00090609" w:rsidRPr="000C6361" w:rsidRDefault="00090609" w:rsidP="00090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0C6361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0AB4B" w14:textId="06CBC571" w:rsidR="00090609" w:rsidRPr="000C6361" w:rsidRDefault="00090609" w:rsidP="00090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 w:rsidRPr="000C6361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К</w:t>
            </w:r>
            <w:r w:rsidR="00E11ACB" w:rsidRPr="000C6361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алашнікова</w:t>
            </w:r>
            <w:proofErr w:type="spellEnd"/>
            <w:r w:rsidR="00E11ACB" w:rsidRPr="000C6361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Лілія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58A0" w14:textId="77777777" w:rsidR="00090609" w:rsidRPr="000C6361" w:rsidRDefault="00090609" w:rsidP="00090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090609" w:rsidRPr="000C6361" w14:paraId="03B5521F" w14:textId="77777777" w:rsidTr="007942C1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4E9B" w14:textId="644101AC" w:rsidR="00090609" w:rsidRPr="000C6361" w:rsidRDefault="00090609" w:rsidP="00090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0C6361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6D4C" w14:textId="160A67CA" w:rsidR="00090609" w:rsidRPr="000C6361" w:rsidRDefault="000C6361" w:rsidP="00090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0C6361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Ніколаєнко Вікторія Володимирівна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5C00B" w14:textId="77777777" w:rsidR="00090609" w:rsidRPr="000C6361" w:rsidRDefault="00090609" w:rsidP="00090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14:paraId="3F642B82" w14:textId="77777777" w:rsidR="00090609" w:rsidRPr="000C6361" w:rsidRDefault="00090609" w:rsidP="0009060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00E5E7EE" w14:textId="06703397" w:rsidR="00090609" w:rsidRPr="000C6361" w:rsidRDefault="00090609" w:rsidP="0009060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977CC46" w14:textId="77777777" w:rsidR="00090609" w:rsidRPr="000C6361" w:rsidRDefault="00090609" w:rsidP="0009060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EFF56CD" w14:textId="4B6984AA" w:rsidR="00090609" w:rsidRPr="000C6361" w:rsidRDefault="00090609" w:rsidP="0009060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A135BE7" w14:textId="77777777" w:rsidR="00090609" w:rsidRPr="000C6361" w:rsidRDefault="00090609" w:rsidP="0009060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4B1B8EF" w14:textId="77777777" w:rsidR="00090609" w:rsidRPr="000C6361" w:rsidRDefault="00090609" w:rsidP="0009060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1109295" w14:textId="77777777" w:rsidR="00090609" w:rsidRPr="000C6361" w:rsidRDefault="00090609" w:rsidP="0009060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53D459FC" w14:textId="77777777" w:rsidR="00090609" w:rsidRPr="000C6361" w:rsidRDefault="00090609" w:rsidP="0009060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48CFC0E" w14:textId="77777777" w:rsidR="00090609" w:rsidRPr="000C6361" w:rsidRDefault="00090609" w:rsidP="0009060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FAE60F3" w14:textId="77777777" w:rsidR="00090609" w:rsidRPr="000C6361" w:rsidRDefault="00090609" w:rsidP="0009060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FCA4F80" w14:textId="77777777" w:rsidR="00090609" w:rsidRPr="000C6361" w:rsidRDefault="00090609" w:rsidP="0009060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F58B9D7" w14:textId="77777777" w:rsidR="00090609" w:rsidRPr="000C6361" w:rsidRDefault="00090609" w:rsidP="0009060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9DE4CDD" w14:textId="77777777" w:rsidR="00090609" w:rsidRPr="000C6361" w:rsidRDefault="00090609" w:rsidP="0009060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0379985" w14:textId="77777777" w:rsidR="00090609" w:rsidRPr="000C6361" w:rsidRDefault="00090609" w:rsidP="0009060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00957FD" w14:textId="77777777" w:rsidR="00090609" w:rsidRPr="000C6361" w:rsidRDefault="00090609" w:rsidP="0009060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1814220" w14:textId="77777777" w:rsidR="00090609" w:rsidRPr="000C6361" w:rsidRDefault="00090609" w:rsidP="0009060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6D2AED3" w14:textId="77777777" w:rsidR="00090609" w:rsidRPr="00090609" w:rsidRDefault="00090609" w:rsidP="00090609">
      <w:pPr>
        <w:spacing w:after="0" w:line="240" w:lineRule="auto"/>
        <w:rPr>
          <w:rFonts w:ascii="Times New Roman" w:hAnsi="Times New Roman" w:cs="Times New Roman"/>
        </w:rPr>
      </w:pPr>
    </w:p>
    <w:p w14:paraId="3B89AF64" w14:textId="77777777" w:rsidR="00090609" w:rsidRPr="00090609" w:rsidRDefault="00090609" w:rsidP="00090609">
      <w:pPr>
        <w:spacing w:after="0" w:line="240" w:lineRule="auto"/>
        <w:rPr>
          <w:rFonts w:ascii="Times New Roman" w:hAnsi="Times New Roman" w:cs="Times New Roman"/>
        </w:rPr>
      </w:pPr>
    </w:p>
    <w:p w14:paraId="3BA117BD" w14:textId="77777777" w:rsidR="00090609" w:rsidRPr="00090609" w:rsidRDefault="00090609" w:rsidP="00090609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D63F7CD" w14:textId="77777777" w:rsidR="005779FD" w:rsidRPr="00090609" w:rsidRDefault="005779FD" w:rsidP="00090609">
      <w:pPr>
        <w:spacing w:after="0" w:line="240" w:lineRule="auto"/>
        <w:rPr>
          <w:rFonts w:ascii="Times New Roman" w:hAnsi="Times New Roman" w:cs="Times New Roman"/>
        </w:rPr>
      </w:pPr>
    </w:p>
    <w:sectPr w:rsidR="005779FD" w:rsidRPr="000906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BE0C72"/>
    <w:multiLevelType w:val="multilevel"/>
    <w:tmpl w:val="677ED48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2AA365AC"/>
    <w:multiLevelType w:val="hybridMultilevel"/>
    <w:tmpl w:val="B7D26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B72241"/>
    <w:multiLevelType w:val="multilevel"/>
    <w:tmpl w:val="677ED486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5CFC02F3"/>
    <w:multiLevelType w:val="hybridMultilevel"/>
    <w:tmpl w:val="6C427FF0"/>
    <w:lvl w:ilvl="0" w:tplc="D354BED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D6069BE"/>
    <w:multiLevelType w:val="multilevel"/>
    <w:tmpl w:val="C59689A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9A6"/>
    <w:rsid w:val="00090609"/>
    <w:rsid w:val="000A13B0"/>
    <w:rsid w:val="000C6361"/>
    <w:rsid w:val="000F52C1"/>
    <w:rsid w:val="00185213"/>
    <w:rsid w:val="001D4D0F"/>
    <w:rsid w:val="001D6C33"/>
    <w:rsid w:val="00247319"/>
    <w:rsid w:val="00252BFA"/>
    <w:rsid w:val="00264BA3"/>
    <w:rsid w:val="00265481"/>
    <w:rsid w:val="003462F3"/>
    <w:rsid w:val="003C6C6D"/>
    <w:rsid w:val="00420D0B"/>
    <w:rsid w:val="005779FD"/>
    <w:rsid w:val="00581CF9"/>
    <w:rsid w:val="005A23F3"/>
    <w:rsid w:val="005E6BD3"/>
    <w:rsid w:val="00604C64"/>
    <w:rsid w:val="00672D27"/>
    <w:rsid w:val="00673BEC"/>
    <w:rsid w:val="00696EBA"/>
    <w:rsid w:val="0072247A"/>
    <w:rsid w:val="0074438A"/>
    <w:rsid w:val="00812E88"/>
    <w:rsid w:val="0088493D"/>
    <w:rsid w:val="008E2A2B"/>
    <w:rsid w:val="009B0B07"/>
    <w:rsid w:val="009E1A3A"/>
    <w:rsid w:val="00AE6C21"/>
    <w:rsid w:val="00AF6B93"/>
    <w:rsid w:val="00BC6A26"/>
    <w:rsid w:val="00CC788C"/>
    <w:rsid w:val="00D069A6"/>
    <w:rsid w:val="00D17CA7"/>
    <w:rsid w:val="00D7756B"/>
    <w:rsid w:val="00DD48B4"/>
    <w:rsid w:val="00E11ACB"/>
    <w:rsid w:val="00E72DE6"/>
    <w:rsid w:val="00E94063"/>
    <w:rsid w:val="00F87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312A7"/>
  <w15:chartTrackingRefBased/>
  <w15:docId w15:val="{B01B3BC2-2EA5-4BE7-9301-380DF7D0E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D48B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48B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D4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DD48B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E2A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E2A2B"/>
    <w:rPr>
      <w:rFonts w:ascii="Segoe UI" w:hAnsi="Segoe UI" w:cs="Segoe UI"/>
      <w:sz w:val="18"/>
      <w:szCs w:val="18"/>
    </w:rPr>
  </w:style>
  <w:style w:type="paragraph" w:customStyle="1" w:styleId="1">
    <w:name w:val="Без интервала1"/>
    <w:qFormat/>
    <w:rsid w:val="00AE6C21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rvps2">
    <w:name w:val="rvps2"/>
    <w:basedOn w:val="a"/>
    <w:qFormat/>
    <w:rsid w:val="00696EB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vlada.pp.ua/goto/aHR0cHM6Ly96YWtvbi5yYWRhLmdvdi51YS9sYXdzL3Nob3cvMjg2Ni0xNQ==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vlada.pp.ua/goto/aHR0cHM6Ly96YWtvbi5yYWRhLmdvdi51YS9sYXdzL3Nob3cvMjg2Ni0xNQ==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752</Words>
  <Characters>4289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UserГ</cp:lastModifiedBy>
  <cp:revision>5</cp:revision>
  <cp:lastPrinted>2023-01-03T07:55:00Z</cp:lastPrinted>
  <dcterms:created xsi:type="dcterms:W3CDTF">2022-12-26T11:50:00Z</dcterms:created>
  <dcterms:modified xsi:type="dcterms:W3CDTF">2023-01-03T07:55:00Z</dcterms:modified>
</cp:coreProperties>
</file>